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9" w:rsidRPr="00C06164" w:rsidRDefault="003D2B59" w:rsidP="003D2B59">
      <w:pPr>
        <w:pStyle w:val="NormalWeb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ΟΝΟΜ/ΜΟ :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  <w:t>ΤΜΗΜΑ: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lang w:val="el-GR"/>
        </w:rPr>
      </w:pPr>
    </w:p>
    <w:p w:rsidR="003D2B59" w:rsidRPr="00C06164" w:rsidRDefault="003D2B59" w:rsidP="003D2B59">
      <w:pPr>
        <w:pStyle w:val="NormalWeb"/>
        <w:spacing w:before="120" w:beforeAutospacing="0" w:after="0" w:afterAutospacing="0"/>
        <w:jc w:val="center"/>
        <w:rPr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    </w:t>
      </w:r>
      <w:r w:rsidRPr="00C06164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>ΣΥΜΠΛΗΡΩΣΕ ΤΑ ΚΕΝΑ</w:t>
      </w:r>
      <w:r w:rsidR="00B22560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 xml:space="preserve"> (χρησιμοποίησε τις λέξεις στο τέλος)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1.    Ο αλγόριθμος είναι η ακριβής περιγραφή μιας σειράς __________ που απαιτούνται για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την επίλυση του προβλήματος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2.    Οι διακριτο</w:t>
      </w:r>
      <w:r w:rsidRPr="00C06164">
        <w:rPr>
          <w:rFonts w:eastAsiaTheme="minorEastAsia"/>
          <w:color w:val="000000" w:themeColor="text1"/>
          <w:kern w:val="24"/>
        </w:rPr>
        <w:t>i</w:t>
      </w: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ρόλοι στην επίλυση προβλημάτων μέσω αλγορίθμων είναι ο _________ ,</w:t>
      </w:r>
    </w:p>
    <w:p w:rsidR="00C06164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ο _________ και ο ___________.</w:t>
      </w:r>
    </w:p>
    <w:p w:rsidR="003D2B59" w:rsidRPr="00C06164" w:rsidRDefault="00C06164" w:rsidP="00C06164">
      <w:pPr>
        <w:pStyle w:val="NormalWeb"/>
        <w:spacing w:before="120" w:beforeAutospacing="0" w:after="0" w:afterAutospacing="0"/>
        <w:jc w:val="both"/>
        <w:rPr>
          <w:color w:val="FE8637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 xml:space="preserve">3.    </w:t>
      </w:r>
      <w:r w:rsidR="003D2B59" w:rsidRPr="00C06164">
        <w:rPr>
          <w:rFonts w:eastAsiaTheme="minorEastAsia"/>
          <w:color w:val="000000" w:themeColor="text1"/>
          <w:kern w:val="24"/>
          <w:lang w:val="el-GR"/>
        </w:rPr>
        <w:t>Έξοδος είναι τα στοιχεία που παράγει ο αλγόριθμος, τα ______________ του.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4.     Αποτελεσματικότητα: κάθε εντολή θα πρέπει να είναι διατυπωμένη με ________</w:t>
      </w:r>
    </w:p>
    <w:p w:rsidR="003D2B59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τρόπο, ώστε να μπορεί να εκτελεσθεί.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rPr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απλό,χρήστης,σαφή,εκτελεστής,κατανοητό,</w:t>
      </w:r>
      <w:r w:rsidR="00C06164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προγραμματιστ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ς,λύτης,</w:t>
      </w:r>
      <w:r w:rsidR="00C06164">
        <w:rPr>
          <w:rFonts w:eastAsiaTheme="minorEastAsia"/>
          <w:b/>
          <w:bCs/>
          <w:color w:val="000000" w:themeColor="text1"/>
          <w:kern w:val="24"/>
          <w:lang w:val="el-GR"/>
        </w:rPr>
        <w:t>βημάτων,αποτελέσματα</w:t>
      </w:r>
      <w:r w:rsidR="00B22560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, </w:t>
      </w:r>
      <w:r w:rsidR="00B22560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0"/>
          <w:szCs w:val="30"/>
          <w:lang w:val="el-GR"/>
        </w:rPr>
        <w:t xml:space="preserve">                </w:t>
      </w:r>
    </w:p>
    <w:p w:rsidR="00B22560" w:rsidRDefault="00B22560">
      <w:pPr>
        <w:rPr>
          <w:lang w:val="el-GR"/>
        </w:rPr>
      </w:pPr>
    </w:p>
    <w:p w:rsidR="00B22560" w:rsidRDefault="00B22560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r w:rsidRPr="00B22560">
        <w:rPr>
          <w:rFonts w:eastAsiaTheme="minorEastAsia"/>
          <w:b/>
          <w:color w:val="000000" w:themeColor="text1"/>
          <w:kern w:val="24"/>
          <w:u w:val="single"/>
          <w:lang w:val="el-GR"/>
        </w:rPr>
        <w:t>ΣΩΣΤΟ – ΛΑΘΟΣ</w:t>
      </w:r>
    </w:p>
    <w:p w:rsidR="000027AB" w:rsidRPr="00B22560" w:rsidRDefault="000027AB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</w:p>
    <w:p w:rsidR="00B22560" w:rsidRDefault="000027AB" w:rsidP="000027AB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>1.</w:t>
      </w:r>
      <w:r w:rsidR="00B22560" w:rsidRPr="00B22560">
        <w:rPr>
          <w:rFonts w:eastAsiaTheme="minorEastAsia"/>
          <w:color w:val="000000" w:themeColor="text1"/>
          <w:kern w:val="24"/>
          <w:lang w:val="el-GR"/>
        </w:rPr>
        <w:t xml:space="preserve">Μια σειρά από εντολές είναι ένας αλγόριθμος.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 xml:space="preserve">2. Οι εντολές ενός αλγορίθμου  αλλά και ο αλγόριθμος ως ολότητα πρέπει να ικανοποιούν κάποια κριτήρια.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3. Ένας αλγόριθμος είναι μια σειρά εντολών.</w:t>
      </w:r>
    </w:p>
    <w:p w:rsidR="00630B5F" w:rsidRDefault="00B22560" w:rsidP="00630B5F">
      <w:pPr>
        <w:pStyle w:val="NormalWeb"/>
        <w:spacing w:before="120" w:beforeAutospacing="0" w:after="0" w:afterAutospacing="0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4. Μια σειρά εντολών πρέπει να λαμβάνει υπόψη το μελλοντικό εκτελεστή της, προκειμένου να ικανοποιεί τα αλγοριθμικά κριτήρια</w:t>
      </w:r>
    </w:p>
    <w:p w:rsidR="00630B5F" w:rsidRPr="00630B5F" w:rsidRDefault="00630B5F" w:rsidP="00630B5F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r w:rsidRPr="00630B5F">
        <w:rPr>
          <w:rFonts w:eastAsiaTheme="minorEastAsia"/>
          <w:b/>
          <w:color w:val="000000" w:themeColor="text1"/>
          <w:kern w:val="24"/>
          <w:u w:val="single"/>
          <w:lang w:val="el-GR"/>
        </w:rPr>
        <w:t>ΑΝΤΙΣΤΟΙΧΙΣΗ</w:t>
      </w:r>
      <w:bookmarkStart w:id="0" w:name="_GoBack"/>
      <w:bookmarkEnd w:id="0"/>
    </w:p>
    <w:p w:rsidR="00630B5F" w:rsidRPr="00630B5F" w:rsidRDefault="00630B5F" w:rsidP="00B22560">
      <w:pPr>
        <w:pStyle w:val="NormalWeb"/>
        <w:spacing w:before="120" w:beforeAutospacing="0" w:after="0" w:afterAutospacing="0"/>
        <w:jc w:val="both"/>
        <w:rPr>
          <w:color w:val="FE8637"/>
          <w:sz w:val="34"/>
        </w:rPr>
      </w:pPr>
      <w:r>
        <w:rPr>
          <w:noProof/>
          <w:color w:val="FE8637"/>
          <w:sz w:val="34"/>
        </w:rPr>
        <w:drawing>
          <wp:inline distT="0" distB="0" distL="0" distR="0">
            <wp:extent cx="5635256" cy="183943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85" cy="18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BE" w:rsidRPr="00B22560" w:rsidRDefault="009E42BE" w:rsidP="00B22560">
      <w:pPr>
        <w:rPr>
          <w:lang w:val="el-GR"/>
        </w:rPr>
      </w:pPr>
    </w:p>
    <w:sectPr w:rsidR="009E42BE" w:rsidRPr="00B22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C4"/>
    <w:multiLevelType w:val="hybridMultilevel"/>
    <w:tmpl w:val="F416945C"/>
    <w:lvl w:ilvl="0" w:tplc="24E0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45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46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E4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CA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2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4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ED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3491"/>
    <w:multiLevelType w:val="hybridMultilevel"/>
    <w:tmpl w:val="A3F4713A"/>
    <w:lvl w:ilvl="0" w:tplc="26E20D1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E4E840C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68C24F60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690B18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B4A390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CFCF2CE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6A5CA9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5F4202E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70E03CC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56409E6"/>
    <w:multiLevelType w:val="hybridMultilevel"/>
    <w:tmpl w:val="6E981920"/>
    <w:lvl w:ilvl="0" w:tplc="22B84FB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2E3"/>
    <w:multiLevelType w:val="hybridMultilevel"/>
    <w:tmpl w:val="71D4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221FF"/>
    <w:multiLevelType w:val="hybridMultilevel"/>
    <w:tmpl w:val="C0A405D6"/>
    <w:lvl w:ilvl="0" w:tplc="266C79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CC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65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0A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C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C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62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0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4B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51C08"/>
    <w:multiLevelType w:val="hybridMultilevel"/>
    <w:tmpl w:val="FD3A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0CD0"/>
    <w:multiLevelType w:val="hybridMultilevel"/>
    <w:tmpl w:val="A72CF32E"/>
    <w:lvl w:ilvl="0" w:tplc="7D36E108">
      <w:start w:val="3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9"/>
    <w:rsid w:val="000027AB"/>
    <w:rsid w:val="003D2B59"/>
    <w:rsid w:val="00630B5F"/>
    <w:rsid w:val="009E42BE"/>
    <w:rsid w:val="00B22560"/>
    <w:rsid w:val="00C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2020-11-19T16:06:00Z</dcterms:created>
  <dcterms:modified xsi:type="dcterms:W3CDTF">2020-11-19T16:06:00Z</dcterms:modified>
</cp:coreProperties>
</file>